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A37F7C">
        <w:rPr>
          <w:b/>
          <w:sz w:val="24"/>
          <w:szCs w:val="24"/>
        </w:rPr>
        <w:t>16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A37F7C">
        <w:rPr>
          <w:sz w:val="24"/>
          <w:szCs w:val="24"/>
        </w:rPr>
        <w:t>25</w:t>
      </w:r>
      <w:r w:rsidR="00A159E1" w:rsidRPr="00677816">
        <w:rPr>
          <w:sz w:val="24"/>
          <w:szCs w:val="24"/>
        </w:rPr>
        <w:t>.0</w:t>
      </w:r>
      <w:r w:rsidR="00454EFA">
        <w:rPr>
          <w:sz w:val="24"/>
          <w:szCs w:val="24"/>
        </w:rPr>
        <w:t>5</w:t>
      </w:r>
      <w:r w:rsidR="00A159E1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</w:t>
      </w:r>
      <w:r w:rsidR="009B6C4F">
        <w:rPr>
          <w:sz w:val="24"/>
          <w:szCs w:val="24"/>
        </w:rPr>
        <w:t>1</w:t>
      </w:r>
      <w:r w:rsidR="00A37F7C">
        <w:rPr>
          <w:sz w:val="24"/>
          <w:szCs w:val="24"/>
        </w:rPr>
        <w:t>6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A37F7C">
        <w:rPr>
          <w:sz w:val="24"/>
          <w:szCs w:val="24"/>
        </w:rPr>
        <w:t>01</w:t>
      </w:r>
      <w:r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A37F7C">
        <w:rPr>
          <w:sz w:val="24"/>
          <w:szCs w:val="24"/>
        </w:rPr>
        <w:t>06</w:t>
      </w:r>
      <w:r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A37F7C">
        <w:rPr>
          <w:sz w:val="24"/>
          <w:szCs w:val="24"/>
        </w:rPr>
        <w:t xml:space="preserve"> 07</w:t>
      </w:r>
      <w:r w:rsidR="009E31F9"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="009E31F9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</w:t>
      </w:r>
      <w:bookmarkStart w:id="2" w:name="_GoBack"/>
      <w:bookmarkEnd w:id="2"/>
      <w:r w:rsidRPr="00677816">
        <w:rPr>
          <w:b/>
          <w:sz w:val="24"/>
          <w:szCs w:val="24"/>
        </w:rPr>
        <w:t>гов:</w:t>
      </w:r>
      <w:r w:rsidRPr="00677816">
        <w:rPr>
          <w:sz w:val="24"/>
          <w:szCs w:val="24"/>
        </w:rPr>
        <w:t xml:space="preserve"> </w:t>
      </w:r>
      <w:r w:rsidR="00A37F7C">
        <w:rPr>
          <w:sz w:val="24"/>
          <w:szCs w:val="24"/>
        </w:rPr>
        <w:t>07</w:t>
      </w:r>
      <w:r w:rsidRPr="00677816">
        <w:rPr>
          <w:sz w:val="24"/>
          <w:szCs w:val="24"/>
        </w:rPr>
        <w:t>.</w:t>
      </w:r>
      <w:r w:rsidR="000366AE">
        <w:rPr>
          <w:sz w:val="24"/>
          <w:szCs w:val="24"/>
        </w:rPr>
        <w:t>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BB76DB" w:rsidRPr="002F16E4" w:rsidRDefault="00BB76DB" w:rsidP="00BB76DB">
      <w:pPr>
        <w:rPr>
          <w:sz w:val="24"/>
        </w:rPr>
      </w:pPr>
      <w:r w:rsidRPr="002F16E4">
        <w:rPr>
          <w:sz w:val="24"/>
          <w:szCs w:val="24"/>
        </w:rPr>
        <w:t>Заместитель</w:t>
      </w:r>
      <w:r w:rsidRPr="002F16E4">
        <w:rPr>
          <w:sz w:val="24"/>
        </w:rPr>
        <w:t xml:space="preserve"> председателя закупочной комиссии – </w:t>
      </w:r>
    </w:p>
    <w:p w:rsidR="00BB76DB" w:rsidRPr="002F16E4" w:rsidRDefault="00BB76DB" w:rsidP="00BB76DB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>начальник управления экономической безопасности</w:t>
      </w:r>
    </w:p>
    <w:p w:rsidR="00BB76DB" w:rsidRPr="002F16E4" w:rsidRDefault="00BB76DB" w:rsidP="00BB76DB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 xml:space="preserve"> и инспекционного контроля Департамента </w:t>
      </w:r>
    </w:p>
    <w:p w:rsidR="00BB76DB" w:rsidRDefault="00BB76DB" w:rsidP="00BB76DB">
      <w:pPr>
        <w:ind w:right="-6"/>
      </w:pPr>
      <w:r w:rsidRPr="002F16E4">
        <w:rPr>
          <w:sz w:val="24"/>
          <w:szCs w:val="24"/>
        </w:rPr>
        <w:t xml:space="preserve">экономической безопасности </w:t>
      </w:r>
    </w:p>
    <w:p w:rsidR="00BB76DB" w:rsidRPr="002F16E4" w:rsidRDefault="00BB76DB" w:rsidP="00BB76DB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 xml:space="preserve">и антикоррупционной политики </w:t>
      </w:r>
    </w:p>
    <w:p w:rsidR="00BB76DB" w:rsidRPr="0016411C" w:rsidRDefault="00BB76DB" w:rsidP="00BB76DB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>ПАО «</w:t>
      </w:r>
      <w:proofErr w:type="spellStart"/>
      <w:r w:rsidRPr="002F16E4">
        <w:rPr>
          <w:sz w:val="24"/>
          <w:szCs w:val="24"/>
        </w:rPr>
        <w:t>Россети</w:t>
      </w:r>
      <w:proofErr w:type="spellEnd"/>
      <w:r w:rsidRPr="002F16E4">
        <w:rPr>
          <w:sz w:val="24"/>
          <w:szCs w:val="24"/>
        </w:rPr>
        <w:t xml:space="preserve"> Центр»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6E4">
        <w:rPr>
          <w:sz w:val="24"/>
          <w:szCs w:val="24"/>
        </w:rPr>
        <w:tab/>
      </w:r>
      <w:r w:rsidRPr="002F16E4">
        <w:rPr>
          <w:sz w:val="24"/>
          <w:szCs w:val="24"/>
        </w:rPr>
        <w:tab/>
        <w:t xml:space="preserve">И.Н. </w:t>
      </w:r>
      <w:proofErr w:type="spellStart"/>
      <w:r w:rsidRPr="002F16E4">
        <w:rPr>
          <w:sz w:val="24"/>
          <w:szCs w:val="24"/>
        </w:rPr>
        <w:t>Буринский</w:t>
      </w:r>
      <w:proofErr w:type="spellEnd"/>
      <w:r w:rsidRPr="00B8107E">
        <w:rPr>
          <w:sz w:val="24"/>
          <w:szCs w:val="24"/>
        </w:rPr>
        <w:t xml:space="preserve"> </w:t>
      </w: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6AE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760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1D1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6EC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4EFA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02A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C7A7F"/>
    <w:rsid w:val="006D17B5"/>
    <w:rsid w:val="006D2150"/>
    <w:rsid w:val="006D5DB0"/>
    <w:rsid w:val="006D73B2"/>
    <w:rsid w:val="006E04B5"/>
    <w:rsid w:val="006E4106"/>
    <w:rsid w:val="006F3047"/>
    <w:rsid w:val="006F33F1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C4F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37F7C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2B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6D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2AA0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48C8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E5CA5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F8E1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3238C-E9D3-46DF-A5D8-82D17DC2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67</cp:revision>
  <cp:lastPrinted>2010-10-21T10:53:00Z</cp:lastPrinted>
  <dcterms:created xsi:type="dcterms:W3CDTF">2019-02-15T07:11:00Z</dcterms:created>
  <dcterms:modified xsi:type="dcterms:W3CDTF">2022-05-25T07:38:00Z</dcterms:modified>
</cp:coreProperties>
</file>